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B06C90">
      <w:r>
        <w:t>Pracovní list 1 - Spoj tužkou puntíky se správným počtem hmyzu v rámečku.  -</w:t>
      </w:r>
    </w:p>
    <w:p w:rsidR="00B06C90" w:rsidRDefault="00B06C90"/>
    <w:p w:rsidR="00B06C90" w:rsidRDefault="00B06C90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187325</wp:posOffset>
            </wp:positionV>
            <wp:extent cx="6262370" cy="8848725"/>
            <wp:effectExtent l="19050" t="0" r="5080" b="0"/>
            <wp:wrapNone/>
            <wp:docPr id="1" name="obrázek 1" descr="volne zijici zvirata zima tematicke plany 4 roky 3 roky  : hmyz 212x300 5 aktivit pro starší děti: Pavouci a netopý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ne zijici zvirata zima tematicke plany 4 roky 3 roky  : hmyz 212x300 5 aktivit pro starší děti: Pavouci a netopýř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>
      <w:r>
        <w:rPr>
          <w:noProof/>
          <w:lang w:eastAsia="cs-CZ"/>
        </w:rPr>
        <w:pict>
          <v:rect id="_x0000_s1026" style="position:absolute;margin-left:153.4pt;margin-top:57.4pt;width:145.5pt;height:27.75pt;z-index:251659264" strokecolor="white [3212]"/>
        </w:pict>
      </w:r>
    </w:p>
    <w:p w:rsidR="00B06C90" w:rsidRDefault="00B06C90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700405</wp:posOffset>
            </wp:positionV>
            <wp:extent cx="6296025" cy="8143875"/>
            <wp:effectExtent l="19050" t="0" r="9525" b="0"/>
            <wp:wrapTight wrapText="bothSides">
              <wp:wrapPolygon edited="0">
                <wp:start x="-65" y="0"/>
                <wp:lineTo x="-65" y="21575"/>
                <wp:lineTo x="21633" y="21575"/>
                <wp:lineTo x="21633" y="0"/>
                <wp:lineTo x="-65" y="0"/>
              </wp:wrapPolygon>
            </wp:wrapTight>
            <wp:docPr id="4" name="obrázek 4" descr="FREE Orange Butterflies Quantity Puzzles #'s 1-12 - preKautis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Orange Butterflies Quantity Puzzles #'s 1-12 - preKautism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Pracovní list 2 - Vystřihni obrázky podle přerušované čáry, zamíchej a pak slož obrázky správně k sobě. Kolik je na obrázku motýlků?</w:t>
      </w:r>
    </w:p>
    <w:p w:rsidR="00B06C90" w:rsidRDefault="00B06C90"/>
    <w:p w:rsidR="00B06C90" w:rsidRDefault="00B06C90">
      <w:r>
        <w:lastRenderedPageBreak/>
        <w:t xml:space="preserve">Pracovní list 3 - Vystřihni obrázky </w:t>
      </w:r>
      <w:r w:rsidR="00561EAC">
        <w:t xml:space="preserve"> včeliček </w:t>
      </w:r>
      <w:r>
        <w:t>podle žluté čáry a seřaď podle velikosti</w:t>
      </w:r>
    </w:p>
    <w:p w:rsidR="00B06C90" w:rsidRDefault="00B06C90"/>
    <w:p w:rsidR="00B06C90" w:rsidRDefault="00B06C90"/>
    <w:p w:rsidR="00B06C90" w:rsidRDefault="00D22049">
      <w:r>
        <w:rPr>
          <w:noProof/>
          <w:lang w:eastAsia="cs-CZ"/>
        </w:rPr>
        <w:pict>
          <v:rect id="_x0000_s1027" style="position:absolute;margin-left:42.4pt;margin-top:20.8pt;width:162pt;height:25.5pt;z-index:251662336" strokecolor="white [3212]"/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178435</wp:posOffset>
            </wp:positionV>
            <wp:extent cx="4800600" cy="5886450"/>
            <wp:effectExtent l="19050" t="0" r="0" b="0"/>
            <wp:wrapTight wrapText="bothSides">
              <wp:wrapPolygon edited="0">
                <wp:start x="-86" y="0"/>
                <wp:lineTo x="-86" y="21530"/>
                <wp:lineTo x="21600" y="21530"/>
                <wp:lineTo x="21600" y="0"/>
                <wp:lineTo x="-86" y="0"/>
              </wp:wrapPolygon>
            </wp:wrapTight>
            <wp:docPr id="7" name="obrázek 7" descr="Un juego muy divertido en el que hay que clasificar o ordenar por tamaño. Mírame y aprenderás e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 juego muy divertido en el que hay que clasificar o ordenar por tamaño. Mírame y aprenderás en Fac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D22049">
      <w:r>
        <w:lastRenderedPageBreak/>
        <w:t xml:space="preserve">Pracovní list 4 – </w:t>
      </w:r>
      <w:proofErr w:type="spellStart"/>
      <w:r>
        <w:t>Včeličkové</w:t>
      </w:r>
      <w:proofErr w:type="spellEnd"/>
      <w:r>
        <w:t xml:space="preserve"> </w:t>
      </w:r>
      <w:proofErr w:type="spellStart"/>
      <w:r>
        <w:t>sudoku</w:t>
      </w:r>
      <w:proofErr w:type="spellEnd"/>
      <w:r>
        <w:t xml:space="preserve"> – spodní obrázky vystřihni podle přerušované čáry a nalep do</w:t>
      </w:r>
      <w:r w:rsidR="00561EAC">
        <w:t xml:space="preserve"> prázdných rámečků tak, aby vždy ve čtverci byly 4 různé obrázky.</w:t>
      </w:r>
    </w:p>
    <w:p w:rsidR="00B06C90" w:rsidRDefault="00B06C90"/>
    <w:p w:rsidR="00B06C90" w:rsidRDefault="00B06C90"/>
    <w:p w:rsidR="00B06C90" w:rsidRDefault="00B06C90"/>
    <w:p w:rsidR="00B06C90" w:rsidRDefault="00B06C90"/>
    <w:p w:rsidR="00B06C90" w:rsidRDefault="00D22049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265430</wp:posOffset>
            </wp:positionV>
            <wp:extent cx="6124575" cy="6124575"/>
            <wp:effectExtent l="19050" t="0" r="9525" b="0"/>
            <wp:wrapTight wrapText="bothSides">
              <wp:wrapPolygon edited="0">
                <wp:start x="-67" y="0"/>
                <wp:lineTo x="-67" y="21566"/>
                <wp:lineTo x="21634" y="21566"/>
                <wp:lineTo x="21634" y="0"/>
                <wp:lineTo x="-67" y="0"/>
              </wp:wrapPolygon>
            </wp:wrapTight>
            <wp:docPr id="10" name="obrázek 10" descr="As Busy as a Bee: 13 Ideas for Creativity + Bonus for Needlewomen, фото №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Busy as a Bee: 13 Ideas for Creativity + Bonus for Needlewomen, фото №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C90" w:rsidRDefault="00B06C90"/>
    <w:p w:rsidR="00B06C90" w:rsidRDefault="00B06C90"/>
    <w:p w:rsidR="00B06C90" w:rsidRDefault="00561EAC">
      <w:r>
        <w:lastRenderedPageBreak/>
        <w:t>Pracovní list 5 – Udělej na druhé křídlo motýlka stejný počet puntíků, jako má na levém křídle.</w:t>
      </w:r>
    </w:p>
    <w:p w:rsidR="00B06C90" w:rsidRDefault="00561EAC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634365</wp:posOffset>
            </wp:positionV>
            <wp:extent cx="6075680" cy="8362950"/>
            <wp:effectExtent l="19050" t="0" r="1270" b="0"/>
            <wp:wrapTight wrapText="bothSides">
              <wp:wrapPolygon edited="0">
                <wp:start x="-68" y="0"/>
                <wp:lineTo x="-68" y="21551"/>
                <wp:lineTo x="21605" y="21551"/>
                <wp:lineTo x="21605" y="0"/>
                <wp:lineTo x="-68" y="0"/>
              </wp:wrapPolygon>
            </wp:wrapTight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C90" w:rsidRDefault="00561EAC">
      <w:r>
        <w:rPr>
          <w:noProof/>
          <w:lang w:eastAsia="cs-CZ"/>
        </w:rPr>
        <w:pict>
          <v:rect id="_x0000_s1030" style="position:absolute;margin-left:16.9pt;margin-top:53.75pt;width:435.75pt;height:54pt;z-index:251667456" strokecolor="white [3212]"/>
        </w:pict>
      </w:r>
      <w:r>
        <w:rPr>
          <w:noProof/>
          <w:lang w:eastAsia="cs-CZ"/>
        </w:rPr>
        <w:pict>
          <v:rect id="_x0000_s1029" style="position:absolute;margin-left:-320.6pt;margin-top:314.75pt;width:640.5pt;height:51pt;rotation:270;z-index:251666432" strokecolor="white [3212]"/>
        </w:pict>
      </w:r>
      <w:r>
        <w:rPr>
          <w:noProof/>
          <w:lang w:eastAsia="cs-CZ"/>
        </w:rPr>
        <w:pict>
          <v:rect id="_x0000_s1028" style="position:absolute;margin-left:208.9pt;margin-top:639.5pt;width:239.25pt;height:27.75pt;z-index:251665408" strokecolor="white [3212]"/>
        </w:pict>
      </w:r>
    </w:p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p w:rsidR="00B06C90" w:rsidRDefault="00B06C90"/>
    <w:sectPr w:rsidR="00B06C90" w:rsidSect="006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C90"/>
    <w:rsid w:val="00561EAC"/>
    <w:rsid w:val="00613244"/>
    <w:rsid w:val="00622934"/>
    <w:rsid w:val="00B06C90"/>
    <w:rsid w:val="00B6337F"/>
    <w:rsid w:val="00D22049"/>
    <w:rsid w:val="00F20BF9"/>
    <w:rsid w:val="00FD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2020-05-13T09:26:00Z</dcterms:created>
  <dcterms:modified xsi:type="dcterms:W3CDTF">2020-05-13T10:04:00Z</dcterms:modified>
</cp:coreProperties>
</file>