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477F81" w:rsidP="000B6053">
      <w:pPr>
        <w:jc w:val="both"/>
      </w:pPr>
      <w:r>
        <w:t>Jak si zajíčci zaseli mrkvičku</w:t>
      </w:r>
    </w:p>
    <w:p w:rsidR="00477F81" w:rsidRDefault="00E81494" w:rsidP="000B6053">
      <w:pPr>
        <w:jc w:val="both"/>
      </w:pPr>
      <w:r>
        <w:t xml:space="preserve">Pamatujete si, děti, pohádku o tom, jak malý zajíček </w:t>
      </w:r>
      <w:proofErr w:type="spellStart"/>
      <w:r>
        <w:t>Šimonek</w:t>
      </w:r>
      <w:proofErr w:type="spellEnd"/>
      <w:r>
        <w:t xml:space="preserve"> neposlechl maminku, zabloudil v lese </w:t>
      </w:r>
      <w:r w:rsidR="000B6053">
        <w:br/>
      </w:r>
      <w:r>
        <w:t xml:space="preserve">a poranil si nožičku? A vzpomenete si, co mamince a tatínkovi slíbil? No ano – že už bude hodný. </w:t>
      </w:r>
      <w:r w:rsidR="000B6053">
        <w:br/>
      </w:r>
      <w:r>
        <w:t xml:space="preserve">A také se moc snaží, aby slib dodržel. Ne vždy mu to úplně vyjde, ale od chaloupky se sám ani nehne.  </w:t>
      </w:r>
      <w:r w:rsidR="000B6053">
        <w:t xml:space="preserve">Však také když </w:t>
      </w:r>
      <w:r>
        <w:t xml:space="preserve">jsou se sestřičkou Adélkou opravdu moc poslušní, maminka je odmění sladkou mrkvičkou. A to je pro zajíčky taková dobrota, jako pro vás, děti, třeba zmrzlina nebo čokoláda.  Jednoho dne dostali oba zajíčci na mrkvičku velikánkou chuť. Jenže ouha – doma žádná nebyla. „Maminko, prosím, přinesla bys nám ke svačině mrkev?“ -  ptali se </w:t>
      </w:r>
      <w:proofErr w:type="spellStart"/>
      <w:r>
        <w:t>Šimonek</w:t>
      </w:r>
      <w:proofErr w:type="spellEnd"/>
      <w:r>
        <w:t xml:space="preserve"> s Adélkou. Maminka odpověděla:</w:t>
      </w:r>
      <w:r w:rsidR="00096A90">
        <w:t xml:space="preserve"> </w:t>
      </w:r>
      <w:r>
        <w:t xml:space="preserve">“To bych moc ráda, ale poslední jste měli včera, zásoby už nám došly.“ </w:t>
      </w:r>
      <w:proofErr w:type="spellStart"/>
      <w:r>
        <w:t>Šimonek</w:t>
      </w:r>
      <w:proofErr w:type="spellEnd"/>
      <w:r>
        <w:t xml:space="preserve"> se nedal:</w:t>
      </w:r>
      <w:r w:rsidR="00096A90">
        <w:t xml:space="preserve"> </w:t>
      </w:r>
      <w:r>
        <w:t>“A kde se mrkvičky berou?“  Maminka se usmála:</w:t>
      </w:r>
      <w:r w:rsidR="00096A90">
        <w:t xml:space="preserve"> </w:t>
      </w:r>
      <w:r>
        <w:t xml:space="preserve">“ </w:t>
      </w:r>
      <w:r w:rsidR="00096A90">
        <w:t>Mrkvičku</w:t>
      </w:r>
      <w:r>
        <w:t xml:space="preserve"> si musíš vypěstovat na zahrádce, to není jen tak.“  </w:t>
      </w:r>
      <w:proofErr w:type="spellStart"/>
      <w:r>
        <w:t>Šimonek</w:t>
      </w:r>
      <w:proofErr w:type="spellEnd"/>
      <w:r>
        <w:t xml:space="preserve"> s Adélkou na sebe mrkli a vyběhli za tatínkem.</w:t>
      </w:r>
      <w:r w:rsidR="000B6053">
        <w:t xml:space="preserve"> </w:t>
      </w:r>
      <w:r>
        <w:t xml:space="preserve">Hned se vyptávali, jak se taková zahrádka dělá a jak to zařídit, aby jim sladká mrkvička vyrostla.  </w:t>
      </w:r>
      <w:r w:rsidR="000B6053">
        <w:t>Tatínek jim vysvětlil, co všechno musí udělat: „Nejdřív se musí zrýt zem, vybrat všechny kameny a také kořínky plevele. Pak si vezmete semínka mrkvičky a zasejete do připraveného záhonu. A  o ta semínka se musíte pěkně starat. Pravidelně zalévat, hlídat, aby ptáčci semínka nesezobali a vytrhávat plevel.“ Zajíčci poslouchali a pak poprosili tatínka, jestli jim se zahrádkou pomůže.</w:t>
      </w:r>
      <w:r w:rsidR="00096A90">
        <w:t xml:space="preserve"> Tatínek slíbil, že se odpoledne </w:t>
      </w:r>
      <w:r w:rsidR="000B6053">
        <w:t xml:space="preserve"> spolu pustí do práce.  Hned po obědě vyběhli všichni tři ven a připravili všechno, co je k zakládání záhonku potřeba </w:t>
      </w:r>
      <w:r w:rsidR="00096A90">
        <w:t>–</w:t>
      </w:r>
      <w:r w:rsidR="000B6053">
        <w:t xml:space="preserve"> </w:t>
      </w:r>
      <w:r w:rsidR="00096A90">
        <w:t xml:space="preserve">rýč,hrábě, semínka a také </w:t>
      </w:r>
      <w:proofErr w:type="gramStart"/>
      <w:r w:rsidR="00096A90">
        <w:t>konývku</w:t>
      </w:r>
      <w:proofErr w:type="gramEnd"/>
      <w:r w:rsidR="00096A90">
        <w:t xml:space="preserve"> s vodou. Tatínek zryl zem a Adélka se </w:t>
      </w:r>
      <w:proofErr w:type="spellStart"/>
      <w:r w:rsidR="00096A90">
        <w:t>Šimonkem</w:t>
      </w:r>
      <w:proofErr w:type="spellEnd"/>
      <w:r w:rsidR="00096A90">
        <w:t xml:space="preserve"> pečlivě vyčistili půdu od kamínků a kořínků. Potom záhonek pěkně uhladili hráběmi a klacíkem vyznačili řádky. Nakonec zaseli do řádků semínka, opatrně je přikryli hlínou a celý záhon zalili vodou. </w:t>
      </w:r>
      <w:r w:rsidR="004B522E">
        <w:t xml:space="preserve">„To máme ale krásnou zahrádku!“ – volali jeden přes druhého. Tatínek oba zajíčky pochválil a společně uklidili nářadí. U večeře se </w:t>
      </w:r>
      <w:proofErr w:type="spellStart"/>
      <w:r w:rsidR="004B522E">
        <w:t>Šimonek</w:t>
      </w:r>
      <w:proofErr w:type="spellEnd"/>
      <w:r w:rsidR="004B522E">
        <w:t xml:space="preserve"> zeptal: „Tati, kdy nám ta mrkvička vyroste? Už zítra?“ Tatínek i maminka se rozesmáli: „Kdepak, </w:t>
      </w:r>
      <w:proofErr w:type="spellStart"/>
      <w:r w:rsidR="004B522E">
        <w:t>Šimonku</w:t>
      </w:r>
      <w:proofErr w:type="spellEnd"/>
      <w:r w:rsidR="004B522E">
        <w:t xml:space="preserve">, všechno má svůj čas. Semínka musí vyklíčit, zesílit a než z nich budou mrkvičky, potřebují velikou péči. Když se budete s Adélkou o záhonek hezky starat, odmění vás spoustou sladké úrody. A aby vám semínka nevyzobali ptáčci, můžete s Adélkou </w:t>
      </w:r>
      <w:r w:rsidR="008C4268">
        <w:t>vyrobit zvonkohru, která je zaplaší, ale neublíží jim.</w:t>
      </w:r>
      <w:r w:rsidR="004B522E">
        <w:t>“</w:t>
      </w:r>
      <w:r w:rsidR="00096A90">
        <w:t xml:space="preserve"> </w:t>
      </w:r>
      <w:r w:rsidR="008C4268">
        <w:t xml:space="preserve"> Adélka se </w:t>
      </w:r>
      <w:proofErr w:type="spellStart"/>
      <w:r w:rsidR="008C4268">
        <w:t>Šimonkem</w:t>
      </w:r>
      <w:proofErr w:type="spellEnd"/>
      <w:r w:rsidR="008C4268">
        <w:t xml:space="preserve"> dojedli večeři a maminka je položila do postýlek. Ještě dlouhou chvíli bylo slyšet, jak oba zajíčci vymýšlí, z čeho zítra to plašení pro ptáčky vyrobí. </w:t>
      </w:r>
    </w:p>
    <w:p w:rsidR="00E81494" w:rsidRDefault="008C4268" w:rsidP="000B6053">
      <w:pPr>
        <w:jc w:val="both"/>
      </w:pPr>
      <w:r>
        <w:t>A víte co, děti? Můžete si to vyzkoušet také.</w:t>
      </w:r>
      <w:r w:rsidR="00477F81">
        <w:t xml:space="preserve"> </w:t>
      </w:r>
      <w:r>
        <w:t>Nic na tom není</w:t>
      </w:r>
      <w:r w:rsidR="00477F81">
        <w:t>,</w:t>
      </w:r>
      <w:r>
        <w:t xml:space="preserve"> a i když třeba nemáte žádný záhon, může to být i pěkná ozdoba zahrady, balkónu nebo i pokojíčku.</w:t>
      </w:r>
    </w:p>
    <w:sectPr w:rsidR="00E81494" w:rsidSect="00FC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494"/>
    <w:rsid w:val="00096A90"/>
    <w:rsid w:val="000B6053"/>
    <w:rsid w:val="00477F81"/>
    <w:rsid w:val="004B522E"/>
    <w:rsid w:val="00613244"/>
    <w:rsid w:val="008C4268"/>
    <w:rsid w:val="00B6337F"/>
    <w:rsid w:val="00E81494"/>
    <w:rsid w:val="00F20BF9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2020-05-06T16:14:00Z</dcterms:created>
  <dcterms:modified xsi:type="dcterms:W3CDTF">2020-05-06T17:07:00Z</dcterms:modified>
</cp:coreProperties>
</file>