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E0" w:rsidRPr="00F144E0" w:rsidRDefault="00F144E0" w:rsidP="00F144E0">
      <w:pPr>
        <w:jc w:val="center"/>
        <w:rPr>
          <w:rFonts w:ascii="Times New Roman" w:hAnsi="Times New Roman" w:cs="Times New Roman"/>
          <w:b/>
          <w:u w:val="single"/>
        </w:rPr>
      </w:pPr>
      <w:r w:rsidRPr="00F144E0">
        <w:rPr>
          <w:rFonts w:ascii="Times New Roman" w:hAnsi="Times New Roman" w:cs="Times New Roman"/>
          <w:b/>
          <w:u w:val="single"/>
        </w:rPr>
        <w:t>Školní zralost a připravenost - desatero pro rodiče</w:t>
      </w:r>
    </w:p>
    <w:p w:rsidR="00E96410" w:rsidRDefault="00FC6BA5" w:rsidP="00F144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Předškolák by před nástupem do ZŠ měl:</w:t>
      </w:r>
    </w:p>
    <w:p w:rsidR="00FC6BA5" w:rsidRPr="00F144E0" w:rsidRDefault="00FC6BA5" w:rsidP="00F144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144E0">
        <w:rPr>
          <w:rFonts w:ascii="Times New Roman" w:hAnsi="Times New Roman" w:cs="Times New Roman"/>
          <w:b/>
        </w:rPr>
        <w:t xml:space="preserve">být dostatečně fyzicky a pohybově vyspělý, samostatný v sebeobsluze </w:t>
      </w:r>
    </w:p>
    <w:p w:rsidR="00FC6BA5" w:rsidRDefault="00FC6BA5" w:rsidP="00F144E0">
      <w:pPr>
        <w:pStyle w:val="Odstavecseseznamem"/>
        <w:jc w:val="both"/>
        <w:rPr>
          <w:rFonts w:ascii="Times New Roman" w:hAnsi="Times New Roman" w:cs="Times New Roman"/>
        </w:rPr>
      </w:pPr>
      <w:r w:rsidRPr="00FC6BA5">
        <w:rPr>
          <w:rFonts w:ascii="Times New Roman" w:hAnsi="Times New Roman" w:cs="Times New Roman"/>
        </w:rPr>
        <w:t xml:space="preserve">– hází a chytá míč, běhá, skáče, udrží rovnováhu na jedné noze, svlékne a oblékne se, používá příbor, nalije si nápoj, umí se vysmrkat, umyje </w:t>
      </w:r>
      <w:r>
        <w:rPr>
          <w:rFonts w:ascii="Times New Roman" w:hAnsi="Times New Roman" w:cs="Times New Roman"/>
        </w:rPr>
        <w:t>a osuší si ruce, uklidí po sobě</w:t>
      </w:r>
      <w:r w:rsidR="00F144E0">
        <w:rPr>
          <w:rFonts w:ascii="Times New Roman" w:hAnsi="Times New Roman" w:cs="Times New Roman"/>
        </w:rPr>
        <w:t>, unese tašku, není často nemocný</w:t>
      </w:r>
    </w:p>
    <w:p w:rsidR="00FC6BA5" w:rsidRPr="00F144E0" w:rsidRDefault="00FC6BA5" w:rsidP="00F144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144E0">
        <w:rPr>
          <w:rFonts w:ascii="Times New Roman" w:hAnsi="Times New Roman" w:cs="Times New Roman"/>
          <w:b/>
        </w:rPr>
        <w:t xml:space="preserve">být citově samostatný a schopný kontrolovat a řídit své chování </w:t>
      </w:r>
    </w:p>
    <w:p w:rsidR="00FC6BA5" w:rsidRDefault="00FC6BA5" w:rsidP="00F144E0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zvládá odloučení od rodičů, vystupuje samostatně, vyjádří souhlas i nesouhlas, dokáže požádat o pomoc, dodržuje dohodnutá pravidla, ovládá a kontroluje své emoce</w:t>
      </w:r>
    </w:p>
    <w:p w:rsidR="00280D6C" w:rsidRPr="00F144E0" w:rsidRDefault="00FC6BA5" w:rsidP="00F144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144E0">
        <w:rPr>
          <w:rFonts w:ascii="Times New Roman" w:hAnsi="Times New Roman" w:cs="Times New Roman"/>
          <w:b/>
        </w:rPr>
        <w:t>zvládat jazykové, řečové a komunikativní dovednosti</w:t>
      </w:r>
    </w:p>
    <w:p w:rsidR="00FC6BA5" w:rsidRDefault="00FC6BA5" w:rsidP="00F144E0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vyslovuje správně všechny hlásky, mluví ve větách, dovede vyprávět příběh, rozumí většině běžně použív</w:t>
      </w:r>
      <w:r w:rsidR="00280D6C">
        <w:rPr>
          <w:rFonts w:ascii="Times New Roman" w:hAnsi="Times New Roman" w:cs="Times New Roman"/>
        </w:rPr>
        <w:t>aných</w:t>
      </w:r>
      <w:r>
        <w:rPr>
          <w:rFonts w:ascii="Times New Roman" w:hAnsi="Times New Roman" w:cs="Times New Roman"/>
        </w:rPr>
        <w:t xml:space="preserve"> výrazů, pojmenuje většinu toho, čím je obklopený, přirozeně hovoří s dětmi i dospělými, vede rozhovor, používá never</w:t>
      </w:r>
      <w:r w:rsidR="00280D6C">
        <w:rPr>
          <w:rFonts w:ascii="Times New Roman" w:hAnsi="Times New Roman" w:cs="Times New Roman"/>
        </w:rPr>
        <w:t>bální komunikaci (mimika, gesta,</w:t>
      </w:r>
      <w:r>
        <w:rPr>
          <w:rFonts w:ascii="Times New Roman" w:hAnsi="Times New Roman" w:cs="Times New Roman"/>
        </w:rPr>
        <w:t xml:space="preserve"> řeč těla)</w:t>
      </w:r>
      <w:r w:rsidR="00280D6C">
        <w:rPr>
          <w:rFonts w:ascii="Times New Roman" w:hAnsi="Times New Roman" w:cs="Times New Roman"/>
        </w:rPr>
        <w:t>, pokouší se hůlkovým písmen napsat svoje jméno</w:t>
      </w:r>
    </w:p>
    <w:p w:rsidR="00280D6C" w:rsidRPr="00F144E0" w:rsidRDefault="00280D6C" w:rsidP="00F144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144E0">
        <w:rPr>
          <w:rFonts w:ascii="Times New Roman" w:hAnsi="Times New Roman" w:cs="Times New Roman"/>
          <w:b/>
        </w:rPr>
        <w:t>zvládat koordinaci ruky a oka</w:t>
      </w:r>
    </w:p>
    <w:p w:rsidR="00280D6C" w:rsidRPr="00F144E0" w:rsidRDefault="00280D6C" w:rsidP="00F144E0">
      <w:pPr>
        <w:pStyle w:val="Odstavecseseznamem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– je zručný v zacházení s předměty denní potřeby, s hračkami, modeluje, stříhá, kreslí, nalepuje, správně otáčí listy v knize, navléká korálky, staví stavebnice, umí napodobit </w:t>
      </w:r>
      <w:r w:rsidRPr="00F144E0">
        <w:rPr>
          <w:rFonts w:ascii="Times New Roman" w:hAnsi="Times New Roman" w:cs="Times New Roman"/>
        </w:rPr>
        <w:t xml:space="preserve">základní geometrické tvary, drží správně tužku, tahy </w:t>
      </w:r>
      <w:r w:rsidR="00F144E0">
        <w:rPr>
          <w:rFonts w:ascii="Times New Roman" w:hAnsi="Times New Roman" w:cs="Times New Roman"/>
        </w:rPr>
        <w:t xml:space="preserve">tužkou </w:t>
      </w:r>
      <w:r w:rsidRPr="00F144E0">
        <w:rPr>
          <w:rFonts w:ascii="Times New Roman" w:hAnsi="Times New Roman" w:cs="Times New Roman"/>
        </w:rPr>
        <w:t>jsou plynulé</w:t>
      </w:r>
    </w:p>
    <w:p w:rsidR="00280D6C" w:rsidRPr="00F144E0" w:rsidRDefault="00280D6C" w:rsidP="00F144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144E0">
        <w:rPr>
          <w:rFonts w:ascii="Times New Roman" w:hAnsi="Times New Roman" w:cs="Times New Roman"/>
          <w:b/>
        </w:rPr>
        <w:t xml:space="preserve">rozlišovat zrakové a sluchové vjemy </w:t>
      </w:r>
    </w:p>
    <w:p w:rsidR="00280D6C" w:rsidRDefault="00280D6C" w:rsidP="00F144E0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rozliší barvy, velikost, materiál, najde detail a rozdíly v obrázku, zvládá puzzle, vytleská slabiky ve slově, rozliší běžné zvuky</w:t>
      </w:r>
    </w:p>
    <w:p w:rsidR="00C43B1F" w:rsidRPr="00F144E0" w:rsidRDefault="00280D6C" w:rsidP="00F144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144E0">
        <w:rPr>
          <w:rFonts w:ascii="Times New Roman" w:hAnsi="Times New Roman" w:cs="Times New Roman"/>
          <w:b/>
        </w:rPr>
        <w:t xml:space="preserve">zvládat jednoduché myšlenkové a logické operace </w:t>
      </w:r>
    </w:p>
    <w:p w:rsidR="00280D6C" w:rsidRDefault="00280D6C" w:rsidP="00F144E0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počítá do 10 na prstech, pozná více/méně, rozpozná kruh, čtverec, trojúhelník, třídí předměty (např. ovoce, nábytek, podle barvy, velikosti ad.), řeší hádanky, rozumí časoprostorovým pojmům (nad, pod, dole nahoře, včera, zítra, později apod.), komentuje a přemýšlí nahlas</w:t>
      </w:r>
    </w:p>
    <w:p w:rsidR="00C43B1F" w:rsidRPr="00F144E0" w:rsidRDefault="00280D6C" w:rsidP="00F144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144E0">
        <w:rPr>
          <w:rFonts w:ascii="Times New Roman" w:hAnsi="Times New Roman" w:cs="Times New Roman"/>
          <w:b/>
        </w:rPr>
        <w:t>mít dostatečně rozvinutou záměrnou pozornost a paměť</w:t>
      </w:r>
    </w:p>
    <w:p w:rsidR="00280D6C" w:rsidRDefault="00280D6C" w:rsidP="00F144E0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po dobu 10-15 soustředí pozornost, </w:t>
      </w:r>
      <w:r w:rsidR="00C43B1F">
        <w:rPr>
          <w:rFonts w:ascii="Times New Roman" w:hAnsi="Times New Roman" w:cs="Times New Roman"/>
        </w:rPr>
        <w:t>dokáže se soustředit i na činnosti, které nejsou aktuálně zajímavé, zapamatuje si, co prožil, viděl, slyšel, pamatuje si básničky, písničky, přijme úkol, nebo povinnost, postupuje podle pokynů, pracuje samostatně</w:t>
      </w:r>
    </w:p>
    <w:p w:rsidR="00C43B1F" w:rsidRPr="00F144E0" w:rsidRDefault="00C43B1F" w:rsidP="00F144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144E0">
        <w:rPr>
          <w:rFonts w:ascii="Times New Roman" w:hAnsi="Times New Roman" w:cs="Times New Roman"/>
          <w:b/>
        </w:rPr>
        <w:t xml:space="preserve">být přiměřeně sociálně samostatný a vnímavý, schopný soužití s vrstevníky </w:t>
      </w:r>
    </w:p>
    <w:p w:rsidR="00C43B1F" w:rsidRDefault="00C43B1F" w:rsidP="00F144E0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zdraví, umí požádat, poděkovat, poprosit, omluvit se, navazuje kontakty s dětmi i dospělými, nebojí se odloučit od blízkých, navazuje přátelství, je ve hře partnerem, zapojí se do práce ve skupině, vyjednává, dohodne se, je schopný brát ohled na druhé</w:t>
      </w:r>
    </w:p>
    <w:p w:rsidR="00C43B1F" w:rsidRPr="00F144E0" w:rsidRDefault="00C43B1F" w:rsidP="00F144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144E0">
        <w:rPr>
          <w:rFonts w:ascii="Times New Roman" w:hAnsi="Times New Roman" w:cs="Times New Roman"/>
          <w:b/>
        </w:rPr>
        <w:t xml:space="preserve">vnímat kulturní podněty a projevovat tvořivost </w:t>
      </w:r>
    </w:p>
    <w:p w:rsidR="00C43B1F" w:rsidRDefault="00C43B1F" w:rsidP="00F144E0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je schopný zúčastnit se dětských kulturních akcí, zaujme ho návštěva ZOO, divadelní představení, zná básničky, písničky, pohádky, zajímá se o knihy, má své oblíbené hrdiny, hraje tvořivé a námětové hry (např. na školu, na rodinu, na doktora apod.)</w:t>
      </w:r>
    </w:p>
    <w:p w:rsidR="00F144E0" w:rsidRPr="00F144E0" w:rsidRDefault="00C43B1F" w:rsidP="00F144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144E0">
        <w:rPr>
          <w:rFonts w:ascii="Times New Roman" w:hAnsi="Times New Roman" w:cs="Times New Roman"/>
          <w:b/>
        </w:rPr>
        <w:t xml:space="preserve">orientovat ve svém prostředí, v okolním světě a praktickém životě </w:t>
      </w:r>
    </w:p>
    <w:p w:rsidR="00C43B1F" w:rsidRDefault="00C43B1F" w:rsidP="00F144E0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ví</w:t>
      </w:r>
      <w:r w:rsidR="00F144E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kde bydlí, kam chodí do školky, kde jsou obchody, hřiště ad., zvládá běžné situace – dokáže vyřídit vzkaz, drobný úklid, telefonuje, samostatně se obslouží, ví, jak se má chovat ve školce, u lékaře, v divadle, při setkání s cizími lidmi, má poznatky ze světa přírody živé i neživé, lidí, kultury (např. umí pojmenovat části těla, rozlišuje pohlaví, ví, kdo jsou členové rodiny, rozlišuje různá povolání, nástroje, ví, k čemu jsou peníze, zná roční období</w:t>
      </w:r>
      <w:r w:rsidR="00F144E0">
        <w:rPr>
          <w:rFonts w:ascii="Times New Roman" w:hAnsi="Times New Roman" w:cs="Times New Roman"/>
        </w:rPr>
        <w:t>, jména některých zvířat, rostlin ad.)</w:t>
      </w:r>
    </w:p>
    <w:p w:rsidR="00F144E0" w:rsidRPr="00C43B1F" w:rsidRDefault="00F144E0" w:rsidP="00F144E0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PhDr. Eva Š</w:t>
      </w:r>
      <w:bookmarkStart w:id="0" w:name="_GoBack"/>
      <w:bookmarkEnd w:id="0"/>
      <w:r>
        <w:rPr>
          <w:rFonts w:ascii="Times New Roman" w:hAnsi="Times New Roman" w:cs="Times New Roman"/>
        </w:rPr>
        <w:t>imotová</w:t>
      </w:r>
    </w:p>
    <w:p w:rsidR="00F144E0" w:rsidRPr="00C43B1F" w:rsidRDefault="00F144E0">
      <w:pPr>
        <w:pStyle w:val="Odstavecseseznamem"/>
        <w:jc w:val="both"/>
        <w:rPr>
          <w:rFonts w:ascii="Times New Roman" w:hAnsi="Times New Roman" w:cs="Times New Roman"/>
        </w:rPr>
      </w:pPr>
    </w:p>
    <w:sectPr w:rsidR="00F144E0" w:rsidRPr="00C43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1894"/>
    <w:multiLevelType w:val="hybridMultilevel"/>
    <w:tmpl w:val="49E67A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A5"/>
    <w:rsid w:val="00280D6C"/>
    <w:rsid w:val="00C43B1F"/>
    <w:rsid w:val="00E96410"/>
    <w:rsid w:val="00F144E0"/>
    <w:rsid w:val="00FC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44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6BA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144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44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6BA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144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2019-01-16T13:34:00Z</dcterms:created>
  <dcterms:modified xsi:type="dcterms:W3CDTF">2019-01-16T14:25:00Z</dcterms:modified>
</cp:coreProperties>
</file>